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8080E" w14:textId="77777777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7.55 Graham mentions a question where students are required to find the equation of a line (though he misremembers the line) [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Edexel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Paper 2, Q22(F), Q3(H)]</w:t>
      </w:r>
    </w:p>
    <w:p w14:paraId="0CE9DCA7" w14:textId="71789138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fldChar w:fldCharType="begin"/>
      </w:r>
      <w:r>
        <w:rPr>
          <w:rFonts w:ascii="Arial" w:hAnsi="Arial" w:cs="Arial"/>
          <w:color w:val="333333"/>
          <w:sz w:val="19"/>
          <w:szCs w:val="19"/>
        </w:rPr>
        <w:instrText xml:space="preserve"> INCLUDEPICTURE "/var/folders/kc/5f0d5h2d6wd9hlzfpt33s6vc9hnr1m/T/com.microsoft.Word/WebArchiveCopyPasteTempFiles/q01.jpg" \* MERGEFORMATINET </w:instrText>
      </w:r>
      <w:r>
        <w:rPr>
          <w:rFonts w:ascii="Arial" w:hAnsi="Arial" w:cs="Arial"/>
          <w:color w:val="333333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 wp14:anchorId="4B0BB69C" wp14:editId="5F1CDDDF">
            <wp:extent cx="5156200" cy="6654800"/>
            <wp:effectExtent l="0" t="0" r="0" b="0"/>
            <wp:docPr id="15" name="Picture 1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66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9"/>
          <w:szCs w:val="19"/>
        </w:rPr>
        <w:fldChar w:fldCharType="end"/>
      </w:r>
    </w:p>
    <w:p w14:paraId="02C2A4CD" w14:textId="77777777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19:18 Andrew refers to the first question on one of AQA’s papers [AQA Paper 1(F), Q1]</w:t>
      </w:r>
    </w:p>
    <w:p w14:paraId="0038ED72" w14:textId="50BAB002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fldChar w:fldCharType="begin"/>
      </w:r>
      <w:r>
        <w:rPr>
          <w:rFonts w:ascii="Arial" w:hAnsi="Arial" w:cs="Arial"/>
          <w:color w:val="333333"/>
          <w:sz w:val="19"/>
          <w:szCs w:val="19"/>
        </w:rPr>
        <w:instrText xml:space="preserve"> INCLUDEPICTURE "/var/folders/kc/5f0d5h2d6wd9hlzfpt33s6vc9hnr1m/T/com.microsoft.Word/WebArchiveCopyPasteTempFiles/q02.jpg" \* MERGEFORMATINET </w:instrText>
      </w:r>
      <w:r>
        <w:rPr>
          <w:rFonts w:ascii="Arial" w:hAnsi="Arial" w:cs="Arial"/>
          <w:color w:val="333333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 wp14:anchorId="1B694BB3" wp14:editId="7929B967">
            <wp:extent cx="5727700" cy="2258695"/>
            <wp:effectExtent l="0" t="0" r="0" b="1905"/>
            <wp:docPr id="14" name="Picture 1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25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9"/>
          <w:szCs w:val="19"/>
        </w:rPr>
        <w:fldChar w:fldCharType="end"/>
      </w:r>
    </w:p>
    <w:p w14:paraId="22F9DEE6" w14:textId="77777777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21:28 Neil mentions a question involving rotational symmetry of an octagon [OCR, Paper 3(F), Q1b]</w:t>
      </w:r>
    </w:p>
    <w:p w14:paraId="66E8D5AB" w14:textId="51E66095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fldChar w:fldCharType="begin"/>
      </w:r>
      <w:r>
        <w:rPr>
          <w:rFonts w:ascii="Arial" w:hAnsi="Arial" w:cs="Arial"/>
          <w:color w:val="333333"/>
          <w:sz w:val="19"/>
          <w:szCs w:val="19"/>
        </w:rPr>
        <w:instrText xml:space="preserve"> INCLUDEPICTURE "/var/folders/kc/5f0d5h2d6wd9hlzfpt33s6vc9hnr1m/T/com.microsoft.Word/WebArchiveCopyPasteTempFiles/q03.jpg" \* MERGEFORMATINET </w:instrText>
      </w:r>
      <w:r>
        <w:rPr>
          <w:rFonts w:ascii="Arial" w:hAnsi="Arial" w:cs="Arial"/>
          <w:color w:val="333333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 wp14:anchorId="3189E161" wp14:editId="3091513D">
            <wp:extent cx="5727700" cy="4200525"/>
            <wp:effectExtent l="0" t="0" r="0" b="3175"/>
            <wp:docPr id="13" name="Picture 13" descr="A picture containing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9"/>
          <w:szCs w:val="19"/>
        </w:rPr>
        <w:fldChar w:fldCharType="end"/>
      </w:r>
    </w:p>
    <w:p w14:paraId="0D59F2F1" w14:textId="77777777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23:55 Andrew mentions a question about the properties of a rhombus [AQA Paper 3(H), Q13]</w:t>
      </w:r>
    </w:p>
    <w:p w14:paraId="4EC9B7A7" w14:textId="7A3072B4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fldChar w:fldCharType="begin"/>
      </w:r>
      <w:r>
        <w:rPr>
          <w:rFonts w:ascii="Arial" w:hAnsi="Arial" w:cs="Arial"/>
          <w:color w:val="333333"/>
          <w:sz w:val="19"/>
          <w:szCs w:val="19"/>
        </w:rPr>
        <w:instrText xml:space="preserve"> INCLUDEPICTURE "/var/folders/kc/5f0d5h2d6wd9hlzfpt33s6vc9hnr1m/T/com.microsoft.Word/WebArchiveCopyPasteTempFiles/q04.jpg" \* MERGEFORMATINET </w:instrText>
      </w:r>
      <w:r>
        <w:rPr>
          <w:rFonts w:ascii="Arial" w:hAnsi="Arial" w:cs="Arial"/>
          <w:color w:val="333333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 wp14:anchorId="1198076E" wp14:editId="68E6D2C3">
            <wp:extent cx="5727700" cy="3079750"/>
            <wp:effectExtent l="0" t="0" r="0" b="6350"/>
            <wp:docPr id="12" name="Picture 1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07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9"/>
          <w:szCs w:val="19"/>
        </w:rPr>
        <w:fldChar w:fldCharType="end"/>
      </w:r>
    </w:p>
    <w:p w14:paraId="2B977309" w14:textId="77777777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24:30 Graham refers to a vector question on the Higher paper [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Edexel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Paper 1, Q26(H)]</w:t>
      </w:r>
    </w:p>
    <w:p w14:paraId="6C24F34A" w14:textId="6076F185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fldChar w:fldCharType="begin"/>
      </w:r>
      <w:r>
        <w:rPr>
          <w:rFonts w:ascii="Arial" w:hAnsi="Arial" w:cs="Arial"/>
          <w:color w:val="333333"/>
          <w:sz w:val="19"/>
          <w:szCs w:val="19"/>
        </w:rPr>
        <w:instrText xml:space="preserve"> INCLUDEPICTURE "/var/folders/kc/5f0d5h2d6wd9hlzfpt33s6vc9hnr1m/T/com.microsoft.Word/WebArchiveCopyPasteTempFiles/q05.jpg" \* MERGEFORMATINET </w:instrText>
      </w:r>
      <w:r>
        <w:rPr>
          <w:rFonts w:ascii="Arial" w:hAnsi="Arial" w:cs="Arial"/>
          <w:color w:val="333333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 wp14:anchorId="1061BB7D" wp14:editId="489392E3">
            <wp:extent cx="5727700" cy="2506345"/>
            <wp:effectExtent l="0" t="0" r="0" b="0"/>
            <wp:docPr id="11" name="Picture 1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50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9"/>
          <w:szCs w:val="19"/>
        </w:rPr>
        <w:fldChar w:fldCharType="end"/>
      </w:r>
    </w:p>
    <w:p w14:paraId="6096419C" w14:textId="77777777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25:47 Graham mentions a question about a bicycle race: [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Edexel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Paper 1 Q22(F), Q4(H)]</w:t>
      </w:r>
    </w:p>
    <w:p w14:paraId="7F5FF4E1" w14:textId="7DAB1864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fldChar w:fldCharType="begin"/>
      </w:r>
      <w:r>
        <w:rPr>
          <w:rFonts w:ascii="Arial" w:hAnsi="Arial" w:cs="Arial"/>
          <w:color w:val="333333"/>
          <w:sz w:val="19"/>
          <w:szCs w:val="19"/>
        </w:rPr>
        <w:instrText xml:space="preserve"> INCLUDEPICTURE "/var/folders/kc/5f0d5h2d6wd9hlzfpt33s6vc9hnr1m/T/com.microsoft.Word/WebArchiveCopyPasteTempFiles/q06.jpg" \* MERGEFORMATINET </w:instrText>
      </w:r>
      <w:r>
        <w:rPr>
          <w:rFonts w:ascii="Arial" w:hAnsi="Arial" w:cs="Arial"/>
          <w:color w:val="333333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 wp14:anchorId="10626A8D" wp14:editId="3AA8ED79">
            <wp:extent cx="5727700" cy="6273800"/>
            <wp:effectExtent l="0" t="0" r="0" b="0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627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9"/>
          <w:szCs w:val="19"/>
        </w:rPr>
        <w:fldChar w:fldCharType="end"/>
      </w:r>
    </w:p>
    <w:p w14:paraId="1F425B91" w14:textId="77777777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32:06 Graham refers to a question about a tennis court [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Edexel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Paper 3, Q12(F)]</w:t>
      </w:r>
    </w:p>
    <w:p w14:paraId="4FBF9F05" w14:textId="78298DF3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fldChar w:fldCharType="begin"/>
      </w:r>
      <w:r>
        <w:rPr>
          <w:rFonts w:ascii="Arial" w:hAnsi="Arial" w:cs="Arial"/>
          <w:color w:val="333333"/>
          <w:sz w:val="19"/>
          <w:szCs w:val="19"/>
        </w:rPr>
        <w:instrText xml:space="preserve"> INCLUDEPICTURE "/var/folders/kc/5f0d5h2d6wd9hlzfpt33s6vc9hnr1m/T/com.microsoft.Word/WebArchiveCopyPasteTempFiles/q07.jpg" \* MERGEFORMATINET </w:instrText>
      </w:r>
      <w:r>
        <w:rPr>
          <w:rFonts w:ascii="Arial" w:hAnsi="Arial" w:cs="Arial"/>
          <w:color w:val="333333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 wp14:anchorId="2A9E6948" wp14:editId="568CF1EA">
            <wp:extent cx="5207000" cy="6807200"/>
            <wp:effectExtent l="0" t="0" r="0" b="0"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68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9"/>
          <w:szCs w:val="19"/>
        </w:rPr>
        <w:fldChar w:fldCharType="end"/>
      </w:r>
    </w:p>
    <w:p w14:paraId="05445863" w14:textId="77777777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32:37 Graham talks about a question involving house prices [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Edexel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Paper 3, Q11(H)]</w:t>
      </w:r>
    </w:p>
    <w:p w14:paraId="29FF9214" w14:textId="5E13C0A4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fldChar w:fldCharType="begin"/>
      </w:r>
      <w:r>
        <w:rPr>
          <w:rFonts w:ascii="Arial" w:hAnsi="Arial" w:cs="Arial"/>
          <w:color w:val="333333"/>
          <w:sz w:val="19"/>
          <w:szCs w:val="19"/>
        </w:rPr>
        <w:instrText xml:space="preserve"> INCLUDEPICTURE "/var/folders/kc/5f0d5h2d6wd9hlzfpt33s6vc9hnr1m/T/com.microsoft.Word/WebArchiveCopyPasteTempFiles/q08.jpg" \* MERGEFORMATINET </w:instrText>
      </w:r>
      <w:r>
        <w:rPr>
          <w:rFonts w:ascii="Arial" w:hAnsi="Arial" w:cs="Arial"/>
          <w:color w:val="333333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 wp14:anchorId="1A39C2A1" wp14:editId="5AAA9B46">
            <wp:extent cx="5270500" cy="5727700"/>
            <wp:effectExtent l="0" t="0" r="0" b="0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72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9"/>
          <w:szCs w:val="19"/>
        </w:rPr>
        <w:fldChar w:fldCharType="end"/>
      </w:r>
    </w:p>
    <w:p w14:paraId="4C93C103" w14:textId="77777777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33:50 Neil talks about a proof question [OCR Paper 5(H), Q15]</w:t>
      </w:r>
    </w:p>
    <w:p w14:paraId="5B606F53" w14:textId="0B0825CC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fldChar w:fldCharType="begin"/>
      </w:r>
      <w:r>
        <w:rPr>
          <w:rFonts w:ascii="Arial" w:hAnsi="Arial" w:cs="Arial"/>
          <w:color w:val="333333"/>
          <w:sz w:val="19"/>
          <w:szCs w:val="19"/>
        </w:rPr>
        <w:instrText xml:space="preserve"> INCLUDEPICTURE "/var/folders/kc/5f0d5h2d6wd9hlzfpt33s6vc9hnr1m/T/com.microsoft.Word/WebArchiveCopyPasteTempFiles/q09.jpg" \* MERGEFORMATINET </w:instrText>
      </w:r>
      <w:r>
        <w:rPr>
          <w:rFonts w:ascii="Arial" w:hAnsi="Arial" w:cs="Arial"/>
          <w:color w:val="333333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 wp14:anchorId="34EC5B4D" wp14:editId="6B82912C">
            <wp:extent cx="5727700" cy="1074420"/>
            <wp:effectExtent l="0" t="0" r="0" b="5080"/>
            <wp:docPr id="7" name="Picture 7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9"/>
          <w:szCs w:val="19"/>
        </w:rPr>
        <w:fldChar w:fldCharType="end"/>
      </w:r>
    </w:p>
    <w:p w14:paraId="1D9B97D3" w14:textId="77777777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35:07 Neil talks about a poorly understood vectors question [OCR Paper3(F), Q12c(ii)]</w:t>
      </w:r>
    </w:p>
    <w:p w14:paraId="751C36DE" w14:textId="1ADACF3F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fldChar w:fldCharType="begin"/>
      </w:r>
      <w:r>
        <w:rPr>
          <w:rFonts w:ascii="Arial" w:hAnsi="Arial" w:cs="Arial"/>
          <w:color w:val="333333"/>
          <w:sz w:val="19"/>
          <w:szCs w:val="19"/>
        </w:rPr>
        <w:instrText xml:space="preserve"> INCLUDEPICTURE "/var/folders/kc/5f0d5h2d6wd9hlzfpt33s6vc9hnr1m/T/com.microsoft.Word/WebArchiveCopyPasteTempFiles/q010.jpg" \* MERGEFORMATINET </w:instrText>
      </w:r>
      <w:r>
        <w:rPr>
          <w:rFonts w:ascii="Arial" w:hAnsi="Arial" w:cs="Arial"/>
          <w:color w:val="333333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 wp14:anchorId="6A777761" wp14:editId="464687F6">
            <wp:extent cx="4851400" cy="6210300"/>
            <wp:effectExtent l="0" t="0" r="0" b="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9"/>
          <w:szCs w:val="19"/>
        </w:rPr>
        <w:fldChar w:fldCharType="end"/>
      </w:r>
    </w:p>
    <w:p w14:paraId="5671CBD9" w14:textId="77777777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36:20 Graham refers to a perimeter question with a triangle with sides in the ratio 3:4:5 [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Edexel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Paper 1, Q8(H)]</w:t>
      </w:r>
    </w:p>
    <w:p w14:paraId="66A61E91" w14:textId="6ECF89A8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fldChar w:fldCharType="begin"/>
      </w:r>
      <w:r>
        <w:rPr>
          <w:rFonts w:ascii="Arial" w:hAnsi="Arial" w:cs="Arial"/>
          <w:color w:val="333333"/>
          <w:sz w:val="19"/>
          <w:szCs w:val="19"/>
        </w:rPr>
        <w:instrText xml:space="preserve"> INCLUDEPICTURE "/var/folders/kc/5f0d5h2d6wd9hlzfpt33s6vc9hnr1m/T/com.microsoft.Word/WebArchiveCopyPasteTempFiles/q011.jpg" \* MERGEFORMATINET </w:instrText>
      </w:r>
      <w:r>
        <w:rPr>
          <w:rFonts w:ascii="Arial" w:hAnsi="Arial" w:cs="Arial"/>
          <w:color w:val="333333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 wp14:anchorId="042BBF59" wp14:editId="436E0556">
            <wp:extent cx="5727700" cy="5160645"/>
            <wp:effectExtent l="0" t="0" r="0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16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9"/>
          <w:szCs w:val="19"/>
        </w:rPr>
        <w:fldChar w:fldCharType="end"/>
      </w:r>
    </w:p>
    <w:p w14:paraId="0DEF9F9C" w14:textId="77777777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37:05 Graham refers to a question about 4 squares and finding co-ordinates [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Edexel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Paper 1, Q24(F), Q6(H)]</w:t>
      </w:r>
    </w:p>
    <w:p w14:paraId="3CCACB9C" w14:textId="08DE592F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lastRenderedPageBreak/>
        <w:fldChar w:fldCharType="begin"/>
      </w:r>
      <w:r>
        <w:rPr>
          <w:rFonts w:ascii="Arial" w:hAnsi="Arial" w:cs="Arial"/>
          <w:color w:val="333333"/>
          <w:sz w:val="19"/>
          <w:szCs w:val="19"/>
        </w:rPr>
        <w:instrText xml:space="preserve"> INCLUDEPICTURE "/var/folders/kc/5f0d5h2d6wd9hlzfpt33s6vc9hnr1m/T/com.microsoft.Word/WebArchiveCopyPasteTempFiles/q012.jpg" \* MERGEFORMATINET </w:instrText>
      </w:r>
      <w:r>
        <w:rPr>
          <w:rFonts w:ascii="Arial" w:hAnsi="Arial" w:cs="Arial"/>
          <w:color w:val="333333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 wp14:anchorId="1D587D85" wp14:editId="33CE3545">
            <wp:extent cx="5207000" cy="7112000"/>
            <wp:effectExtent l="0" t="0" r="0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0" cy="71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9"/>
          <w:szCs w:val="19"/>
        </w:rPr>
        <w:fldChar w:fldCharType="end"/>
      </w:r>
    </w:p>
    <w:p w14:paraId="4AF1F264" w14:textId="77777777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38:30 Andrew talks about an Area Under a Graph question [AQA Paper 3(H) Q24]</w:t>
      </w:r>
    </w:p>
    <w:p w14:paraId="3EECD48C" w14:textId="1D35E374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b/>
          <w:bCs/>
          <w:noProof/>
          <w:color w:val="996699"/>
          <w:sz w:val="19"/>
          <w:szCs w:val="19"/>
        </w:rPr>
        <w:lastRenderedPageBreak/>
        <w:drawing>
          <wp:inline distT="0" distB="0" distL="0" distR="0" wp14:anchorId="66D41608" wp14:editId="55F11816">
            <wp:extent cx="5067300" cy="7112000"/>
            <wp:effectExtent l="0" t="0" r="0" b="0"/>
            <wp:docPr id="3" name="Picture 3" descr="A screenshot of a cell phone&#10;&#10;Description automatically generated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71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996699"/>
          <w:sz w:val="19"/>
          <w:szCs w:val="19"/>
        </w:rPr>
        <w:lastRenderedPageBreak/>
        <w:drawing>
          <wp:inline distT="0" distB="0" distL="0" distR="0" wp14:anchorId="715E0C04" wp14:editId="55203A40">
            <wp:extent cx="5003800" cy="2578100"/>
            <wp:effectExtent l="0" t="0" r="0" b="0"/>
            <wp:docPr id="2" name="Picture 2" descr="A screenshot of a cell phone&#10;&#10;Description automatically generated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2E01E" w14:textId="77777777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38:50 Andrew talks about a question involving a Venn diagram [AQA Paper 2 (H), Q25]</w:t>
      </w:r>
    </w:p>
    <w:p w14:paraId="697CAFE5" w14:textId="3A1A3ADB" w:rsidR="00EC087B" w:rsidRDefault="00EC087B" w:rsidP="00EC087B">
      <w:pPr>
        <w:pStyle w:val="NormalWeb"/>
        <w:shd w:val="clear" w:color="auto" w:fill="FFFFFF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fldChar w:fldCharType="begin"/>
      </w:r>
      <w:r>
        <w:rPr>
          <w:rFonts w:ascii="Arial" w:hAnsi="Arial" w:cs="Arial"/>
          <w:color w:val="333333"/>
          <w:sz w:val="19"/>
          <w:szCs w:val="19"/>
        </w:rPr>
        <w:instrText xml:space="preserve"> INCLUDEPICTURE "/var/folders/kc/5f0d5h2d6wd9hlzfpt33s6vc9hnr1m/T/com.microsoft.Word/WebArchiveCopyPasteTempFiles/q014.jpg" \* MERGEFORMATINET </w:instrText>
      </w:r>
      <w:r>
        <w:rPr>
          <w:rFonts w:ascii="Arial" w:hAnsi="Arial" w:cs="Arial"/>
          <w:color w:val="333333"/>
          <w:sz w:val="19"/>
          <w:szCs w:val="19"/>
        </w:rPr>
        <w:fldChar w:fldCharType="separate"/>
      </w:r>
      <w:r>
        <w:rPr>
          <w:rFonts w:ascii="Arial" w:hAnsi="Arial" w:cs="Arial"/>
          <w:noProof/>
          <w:color w:val="333333"/>
          <w:sz w:val="19"/>
          <w:szCs w:val="19"/>
        </w:rPr>
        <w:drawing>
          <wp:inline distT="0" distB="0" distL="0" distR="0" wp14:anchorId="3FFFF0DC" wp14:editId="0D7AC668">
            <wp:extent cx="5727700" cy="4326890"/>
            <wp:effectExtent l="0" t="0" r="0" b="381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32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sz w:val="19"/>
          <w:szCs w:val="19"/>
        </w:rPr>
        <w:fldChar w:fldCharType="end"/>
      </w:r>
    </w:p>
    <w:p w14:paraId="2F71106A" w14:textId="77777777" w:rsidR="00EC087B" w:rsidRDefault="00EC087B"/>
    <w:sectPr w:rsidR="00EC087B" w:rsidSect="00B855E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7B"/>
    <w:rsid w:val="00B855ED"/>
    <w:rsid w:val="00EC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C7184"/>
  <w15:chartTrackingRefBased/>
  <w15:docId w15:val="{59666904-2F70-C44D-9236-D3C439F8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08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yperlink" Target="https://content.ncetm.org.uk/images/podcast/011/q013b.jp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hyperlink" Target="https://content.ncetm.org.uk/images/podcast/011/q013a.jpg" TargetMode="External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Radford</dc:creator>
  <cp:keywords/>
  <dc:description/>
  <cp:lastModifiedBy>Sam Radford</cp:lastModifiedBy>
  <cp:revision>1</cp:revision>
  <dcterms:created xsi:type="dcterms:W3CDTF">2020-03-31T09:45:00Z</dcterms:created>
  <dcterms:modified xsi:type="dcterms:W3CDTF">2020-03-31T09:47:00Z</dcterms:modified>
</cp:coreProperties>
</file>